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71B" w:rsidRPr="002645BF" w:rsidRDefault="00507162" w:rsidP="002645BF">
      <w:pPr>
        <w:spacing w:after="0" w:line="240" w:lineRule="auto"/>
        <w:jc w:val="center"/>
        <w:rPr>
          <w:rFonts w:ascii="Times New Roman" w:eastAsia="Times New Roman" w:hAnsi="Times New Roman" w:cs="Times New Roman"/>
          <w:b/>
          <w:bCs/>
          <w:color w:val="000000"/>
          <w:sz w:val="28"/>
          <w:szCs w:val="28"/>
        </w:rPr>
      </w:pPr>
      <w:bookmarkStart w:id="0" w:name="_GoBack"/>
      <w:bookmarkEnd w:id="0"/>
      <w:r w:rsidRPr="00507162">
        <w:rPr>
          <w:rFonts w:ascii="Times New Roman" w:eastAsia="Times New Roman" w:hAnsi="Times New Roman" w:cs="Times New Roman"/>
          <w:b/>
          <w:bCs/>
          <w:color w:val="000000"/>
          <w:sz w:val="28"/>
          <w:szCs w:val="28"/>
        </w:rPr>
        <w:t>ĐỀ CƯƠNG ÔN TẬP HỌC KÌ II</w:t>
      </w:r>
    </w:p>
    <w:p w:rsidR="00507162" w:rsidRDefault="00661D7C" w:rsidP="002645BF">
      <w:pPr>
        <w:spacing w:after="0" w:line="240" w:lineRule="auto"/>
        <w:jc w:val="center"/>
        <w:rPr>
          <w:rFonts w:ascii="Times New Roman" w:eastAsia="Times New Roman" w:hAnsi="Times New Roman" w:cs="Times New Roman"/>
          <w:b/>
          <w:color w:val="000000"/>
          <w:sz w:val="28"/>
          <w:szCs w:val="28"/>
          <w:bdr w:val="none" w:sz="0" w:space="0" w:color="auto" w:frame="1"/>
          <w:shd w:val="clear" w:color="auto" w:fill="FFFFFF"/>
        </w:rPr>
      </w:pPr>
      <w:r w:rsidRPr="0068580E">
        <w:rPr>
          <w:rFonts w:ascii="Times New Roman" w:eastAsia="Times New Roman" w:hAnsi="Times New Roman" w:cs="Times New Roman"/>
          <w:b/>
          <w:color w:val="000000"/>
          <w:sz w:val="28"/>
          <w:szCs w:val="28"/>
          <w:bdr w:val="none" w:sz="0" w:space="0" w:color="auto" w:frame="1"/>
          <w:shd w:val="clear" w:color="auto" w:fill="FFFFFF"/>
        </w:rPr>
        <w:t>Môn: Sinh học 9 - Năm học 2018– 2019</w:t>
      </w:r>
    </w:p>
    <w:p w:rsidR="002645BF" w:rsidRDefault="002645BF" w:rsidP="002645BF">
      <w:pPr>
        <w:spacing w:after="0" w:line="240" w:lineRule="auto"/>
        <w:jc w:val="center"/>
        <w:rPr>
          <w:rFonts w:ascii="Times New Roman" w:eastAsia="Times New Roman" w:hAnsi="Times New Roman" w:cs="Times New Roman"/>
          <w:b/>
          <w:color w:val="000000"/>
          <w:sz w:val="28"/>
          <w:szCs w:val="28"/>
          <w:bdr w:val="none" w:sz="0" w:space="0" w:color="auto" w:frame="1"/>
          <w:shd w:val="clear" w:color="auto" w:fill="FFFFFF"/>
        </w:rPr>
      </w:pPr>
    </w:p>
    <w:p w:rsidR="00411136" w:rsidRDefault="00411136" w:rsidP="00411136">
      <w:pPr>
        <w:pStyle w:val="ListParagraph"/>
        <w:numPr>
          <w:ilvl w:val="0"/>
          <w:numId w:val="2"/>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Pr>
          <w:rFonts w:ascii="Times New Roman" w:eastAsia="Times New Roman" w:hAnsi="Times New Roman" w:cs="Times New Roman"/>
          <w:b/>
          <w:color w:val="000000"/>
          <w:sz w:val="28"/>
          <w:szCs w:val="28"/>
          <w:bdr w:val="none" w:sz="0" w:space="0" w:color="auto" w:frame="1"/>
          <w:shd w:val="clear" w:color="auto" w:fill="FFFFFF"/>
        </w:rPr>
        <w:t>Lý thuyết</w:t>
      </w:r>
    </w:p>
    <w:p w:rsidR="00411136" w:rsidRDefault="00411136" w:rsidP="00411136">
      <w:pPr>
        <w:pStyle w:val="ListParagraph"/>
        <w:numPr>
          <w:ilvl w:val="0"/>
          <w:numId w:val="3"/>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Pr>
          <w:rFonts w:ascii="Times New Roman" w:eastAsia="Times New Roman" w:hAnsi="Times New Roman" w:cs="Times New Roman"/>
          <w:b/>
          <w:color w:val="000000"/>
          <w:sz w:val="28"/>
          <w:szCs w:val="28"/>
          <w:bdr w:val="none" w:sz="0" w:space="0" w:color="auto" w:frame="1"/>
          <w:shd w:val="clear" w:color="auto" w:fill="FFFFFF"/>
        </w:rPr>
        <w:t>Chủ đề: Ứng dụng di truyền học</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411136">
        <w:rPr>
          <w:rFonts w:ascii="Times New Roman" w:eastAsia="Times New Roman" w:hAnsi="Times New Roman" w:cs="Times New Roman"/>
          <w:color w:val="000000"/>
          <w:sz w:val="28"/>
          <w:szCs w:val="28"/>
          <w:bdr w:val="none" w:sz="0" w:space="0" w:color="auto" w:frame="1"/>
          <w:shd w:val="clear" w:color="auto" w:fill="FFFFFF"/>
        </w:rPr>
        <w:t>+</w:t>
      </w:r>
      <w:r>
        <w:rPr>
          <w:rFonts w:ascii="Times New Roman" w:eastAsia="Times New Roman" w:hAnsi="Times New Roman" w:cs="Times New Roman"/>
          <w:color w:val="000000"/>
          <w:sz w:val="28"/>
          <w:szCs w:val="28"/>
          <w:bdr w:val="none" w:sz="0" w:space="0" w:color="auto" w:frame="1"/>
          <w:shd w:val="clear" w:color="auto" w:fill="FFFFFF"/>
        </w:rPr>
        <w:t xml:space="preserve"> Hiện tượng thoái hóa ở cây trồng, vật nuôi</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Ưu thế lai</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Các thành tựu chọn giống ở Việt Nam</w:t>
      </w:r>
    </w:p>
    <w:p w:rsidR="00411136" w:rsidRPr="002645BF" w:rsidRDefault="00411136" w:rsidP="00411136">
      <w:pPr>
        <w:pStyle w:val="ListParagraph"/>
        <w:numPr>
          <w:ilvl w:val="0"/>
          <w:numId w:val="3"/>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sidRPr="002645BF">
        <w:rPr>
          <w:rFonts w:ascii="Times New Roman" w:eastAsia="Times New Roman" w:hAnsi="Times New Roman" w:cs="Times New Roman"/>
          <w:b/>
          <w:color w:val="000000"/>
          <w:sz w:val="28"/>
          <w:szCs w:val="28"/>
          <w:bdr w:val="none" w:sz="0" w:space="0" w:color="auto" w:frame="1"/>
          <w:shd w:val="clear" w:color="auto" w:fill="FFFFFF"/>
        </w:rPr>
        <w:t>Chủ đề: Sinh vật và môi trường</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Các môi trường sống của sinh vật</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Ảnh hưởng của các nhân tố sinh thái lên đời sống sinh vật</w:t>
      </w:r>
    </w:p>
    <w:p w:rsidR="00411136" w:rsidRDefault="00411136" w:rsidP="00411136">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Mối quan hệ giữa các loài sinh vật</w:t>
      </w:r>
    </w:p>
    <w:p w:rsidR="00B875AE" w:rsidRPr="002645BF" w:rsidRDefault="00B875AE" w:rsidP="00B875AE">
      <w:pPr>
        <w:pStyle w:val="ListParagraph"/>
        <w:numPr>
          <w:ilvl w:val="0"/>
          <w:numId w:val="3"/>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sidRPr="002645BF">
        <w:rPr>
          <w:rFonts w:ascii="Times New Roman" w:eastAsia="Times New Roman" w:hAnsi="Times New Roman" w:cs="Times New Roman"/>
          <w:b/>
          <w:color w:val="000000"/>
          <w:sz w:val="28"/>
          <w:szCs w:val="28"/>
          <w:bdr w:val="none" w:sz="0" w:space="0" w:color="auto" w:frame="1"/>
          <w:shd w:val="clear" w:color="auto" w:fill="FFFFFF"/>
        </w:rPr>
        <w:t>Chủ đề: Hệ sinh thái</w:t>
      </w:r>
    </w:p>
    <w:p w:rsidR="00B875AE" w:rsidRDefault="00B875AE" w:rsidP="00B875AE">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Các khái niệm: quần thể, quần xã, hệ sinh thái</w:t>
      </w:r>
    </w:p>
    <w:p w:rsidR="00B875AE" w:rsidRDefault="00B875AE" w:rsidP="00B875AE">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Phân biệt điểm khác nhau giữa quần thể, quần xã</w:t>
      </w:r>
    </w:p>
    <w:p w:rsidR="00B875AE" w:rsidRDefault="00B875AE" w:rsidP="00B875AE">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Thiết lập được lưới thức ăn trong một hệ sinh thái cho trước</w:t>
      </w:r>
    </w:p>
    <w:p w:rsidR="00B875AE" w:rsidRPr="002645BF" w:rsidRDefault="002645BF" w:rsidP="002645BF">
      <w:pPr>
        <w:pStyle w:val="ListParagraph"/>
        <w:numPr>
          <w:ilvl w:val="0"/>
          <w:numId w:val="3"/>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sidRPr="002645BF">
        <w:rPr>
          <w:rFonts w:ascii="Times New Roman" w:eastAsia="Times New Roman" w:hAnsi="Times New Roman" w:cs="Times New Roman"/>
          <w:b/>
          <w:color w:val="000000"/>
          <w:sz w:val="28"/>
          <w:szCs w:val="28"/>
          <w:bdr w:val="none" w:sz="0" w:space="0" w:color="auto" w:frame="1"/>
          <w:shd w:val="clear" w:color="auto" w:fill="FFFFFF"/>
        </w:rPr>
        <w:t>Chủ đề: Con người, dân số, môi trường</w:t>
      </w:r>
    </w:p>
    <w:p w:rsidR="002645BF" w:rsidRDefault="002645BF" w:rsidP="002645BF">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Tác động của con người đến môi trường</w:t>
      </w:r>
    </w:p>
    <w:p w:rsidR="002645BF" w:rsidRDefault="002645BF" w:rsidP="002645BF">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Ô nhiễm môi trường, nguyên nhân và các biện pháp hạn chế</w:t>
      </w:r>
    </w:p>
    <w:p w:rsidR="002645BF" w:rsidRDefault="002645BF" w:rsidP="002645BF">
      <w:pPr>
        <w:pStyle w:val="ListParagraph"/>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Bảo vệ đa dạng các hệ sinh thái</w:t>
      </w:r>
    </w:p>
    <w:p w:rsidR="002645BF" w:rsidRPr="002645BF" w:rsidRDefault="002645BF" w:rsidP="002645BF">
      <w:pPr>
        <w:pStyle w:val="ListParagraph"/>
        <w:numPr>
          <w:ilvl w:val="0"/>
          <w:numId w:val="2"/>
        </w:numPr>
        <w:spacing w:after="0" w:line="300" w:lineRule="atLeast"/>
        <w:jc w:val="both"/>
        <w:rPr>
          <w:rFonts w:ascii="Times New Roman" w:eastAsia="Times New Roman" w:hAnsi="Times New Roman" w:cs="Times New Roman"/>
          <w:b/>
          <w:color w:val="000000"/>
          <w:sz w:val="28"/>
          <w:szCs w:val="28"/>
          <w:bdr w:val="none" w:sz="0" w:space="0" w:color="auto" w:frame="1"/>
          <w:shd w:val="clear" w:color="auto" w:fill="FFFFFF"/>
        </w:rPr>
      </w:pPr>
      <w:r w:rsidRPr="002645BF">
        <w:rPr>
          <w:rFonts w:ascii="Times New Roman" w:eastAsia="Times New Roman" w:hAnsi="Times New Roman" w:cs="Times New Roman"/>
          <w:b/>
          <w:color w:val="000000"/>
          <w:sz w:val="28"/>
          <w:szCs w:val="28"/>
          <w:bdr w:val="none" w:sz="0" w:space="0" w:color="auto" w:frame="1"/>
          <w:shd w:val="clear" w:color="auto" w:fill="FFFFFF"/>
        </w:rPr>
        <w:t>Một số câu hỏi  và đề cương gợi ý ôn tập</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b/>
          <w:bCs/>
          <w:color w:val="000000"/>
          <w:sz w:val="28"/>
          <w:szCs w:val="28"/>
        </w:rPr>
        <w:t>Câu 1: </w:t>
      </w:r>
      <w:r w:rsidRPr="00507162">
        <w:rPr>
          <w:rFonts w:ascii="Times New Roman" w:eastAsia="Times New Roman" w:hAnsi="Times New Roman" w:cs="Times New Roman"/>
          <w:color w:val="000000"/>
          <w:sz w:val="28"/>
          <w:szCs w:val="28"/>
          <w:bdr w:val="none" w:sz="0" w:space="0" w:color="auto" w:frame="1"/>
          <w:shd w:val="clear" w:color="auto" w:fill="FFFFFF"/>
        </w:rPr>
        <w:t>Hiện tượng thoái hóa giống ở cây giao phấn là gì? Nguyên nhân và cơ chế của thoái hóa giống?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Thoái hóa giống là: Hiện tượng mà các cá thể của các thế hệ kế tiếp có sức sống kém dần, biểu hiện ở dấu hiệu: phát triển chậm, chiều cao và năng suất giảm dần, nhiều cây bị chết. Nhiều dòng bộc lộ đặc điểm có hại: bị bạch tạng, thân lùn, dị dạng, hạt ít, chống chịu kém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Nguyên nhân: do tự thụ phấn bắt buộc ở thực vật hay giao phối gần ở động vật qua các thế hệ tỉ lệ thể dị hợp giảm dần, tỉ lệ thể đồng hợp gen lặn gây hại tăng dần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b/>
          <w:bCs/>
          <w:color w:val="000000"/>
          <w:sz w:val="28"/>
          <w:szCs w:val="28"/>
        </w:rPr>
        <w:t>Câu 2: </w:t>
      </w:r>
      <w:r w:rsidRPr="00507162">
        <w:rPr>
          <w:rFonts w:ascii="Times New Roman" w:eastAsia="Times New Roman" w:hAnsi="Times New Roman" w:cs="Times New Roman"/>
          <w:color w:val="000000"/>
          <w:sz w:val="28"/>
          <w:szCs w:val="28"/>
          <w:bdr w:val="none" w:sz="0" w:space="0" w:color="auto" w:frame="1"/>
          <w:shd w:val="clear" w:color="auto" w:fill="FFFFFF"/>
        </w:rPr>
        <w:t>Ưu  thế lai là gì? Cho ví dụ về ưu thế lai?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Hiện tượng cơ thể lai F1 có sức sống cao hơn, sinh trưởng nhanh hơn, phát triển mạnh hơn, chống chịu tốt, có các tính trạng hình thái và năng suất cao hơn trung bình giữa 2 bố mẹ hoặc vượt trội hơn cả 2 bố mẹ gọi là ưu thế lai. .             Ví dụ : Lợn Đại bạch lai với lợn ỉ cho con lai F1 có ưu thế lai..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Gà Rốt lai với gà Ri cho con lai F1 có ưu thế lai</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3</w:t>
      </w:r>
      <w:r w:rsidR="00B62E4C">
        <w:rPr>
          <w:rFonts w:ascii="Times New Roman" w:eastAsia="Times New Roman" w:hAnsi="Times New Roman" w:cs="Times New Roman"/>
          <w:b/>
          <w:bCs/>
          <w:color w:val="000000"/>
          <w:sz w:val="28"/>
          <w:szCs w:val="28"/>
        </w:rPr>
        <w:t>: Mô</w:t>
      </w:r>
      <w:r w:rsidR="00507162" w:rsidRPr="00507162">
        <w:rPr>
          <w:rFonts w:ascii="Times New Roman" w:eastAsia="Times New Roman" w:hAnsi="Times New Roman" w:cs="Times New Roman"/>
          <w:b/>
          <w:bCs/>
          <w:color w:val="000000"/>
          <w:sz w:val="28"/>
          <w:szCs w:val="28"/>
        </w:rPr>
        <w:t>i trường sống của sinh vật?</w:t>
      </w:r>
    </w:p>
    <w:p w:rsidR="00507162" w:rsidRPr="00507162" w:rsidRDefault="00B62E4C"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 Môi</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 trường là nơi sinh sống của sinh vật, bao gồm tất cả những gì bao quanh chúng có tác động trực tiếp hoặc gián tiếp lên sự sống, phát triển, sinh sản của sinh vật.</w:t>
      </w:r>
    </w:p>
    <w:p w:rsidR="00507162" w:rsidRPr="00507162" w:rsidRDefault="00B62E4C"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 Có 4 loại môi trường: Mô</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i trường </w:t>
      </w:r>
      <w:r>
        <w:rPr>
          <w:rFonts w:ascii="Times New Roman" w:eastAsia="Times New Roman" w:hAnsi="Times New Roman" w:cs="Times New Roman"/>
          <w:color w:val="000000"/>
          <w:sz w:val="28"/>
          <w:szCs w:val="28"/>
          <w:bdr w:val="none" w:sz="0" w:space="0" w:color="auto" w:frame="1"/>
          <w:shd w:val="clear" w:color="auto" w:fill="FFFFFF"/>
        </w:rPr>
        <w:t>nước, môi trường trong đất, môi trường   trên mặt đất -</w:t>
      </w:r>
      <w:r w:rsidR="00EB4287">
        <w:rPr>
          <w:rFonts w:ascii="Times New Roman" w:eastAsia="Times New Roman" w:hAnsi="Times New Roman" w:cs="Times New Roman"/>
          <w:color w:val="000000"/>
          <w:sz w:val="28"/>
          <w:szCs w:val="28"/>
          <w:bdr w:val="none" w:sz="0" w:space="0" w:color="auto" w:frame="1"/>
          <w:shd w:val="clear" w:color="auto" w:fill="FFFFFF"/>
        </w:rPr>
        <w:t xml:space="preserve"> </w:t>
      </w:r>
      <w:r>
        <w:rPr>
          <w:rFonts w:ascii="Times New Roman" w:eastAsia="Times New Roman" w:hAnsi="Times New Roman" w:cs="Times New Roman"/>
          <w:color w:val="000000"/>
          <w:sz w:val="28"/>
          <w:szCs w:val="28"/>
          <w:bdr w:val="none" w:sz="0" w:space="0" w:color="auto" w:frame="1"/>
          <w:shd w:val="clear" w:color="auto" w:fill="FFFFFF"/>
        </w:rPr>
        <w:t>không khí và mô</w:t>
      </w:r>
      <w:r w:rsidR="00507162" w:rsidRPr="00507162">
        <w:rPr>
          <w:rFonts w:ascii="Times New Roman" w:eastAsia="Times New Roman" w:hAnsi="Times New Roman" w:cs="Times New Roman"/>
          <w:color w:val="000000"/>
          <w:sz w:val="28"/>
          <w:szCs w:val="28"/>
          <w:bdr w:val="none" w:sz="0" w:space="0" w:color="auto" w:frame="1"/>
          <w:shd w:val="clear" w:color="auto" w:fill="FFFFFF"/>
        </w:rPr>
        <w:t>i trường sinh vật</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b/>
          <w:bCs/>
          <w:color w:val="000000"/>
          <w:sz w:val="28"/>
          <w:szCs w:val="28"/>
        </w:rPr>
        <w:t>Câu</w:t>
      </w:r>
      <w:r w:rsidR="00540C27">
        <w:rPr>
          <w:rFonts w:ascii="Times New Roman" w:eastAsia="Times New Roman" w:hAnsi="Times New Roman" w:cs="Times New Roman"/>
          <w:b/>
          <w:bCs/>
          <w:color w:val="000000"/>
          <w:sz w:val="28"/>
          <w:szCs w:val="28"/>
        </w:rPr>
        <w:t xml:space="preserve"> 4</w:t>
      </w:r>
      <w:r w:rsidR="00B62E4C">
        <w:rPr>
          <w:rFonts w:ascii="Times New Roman" w:eastAsia="Times New Roman" w:hAnsi="Times New Roman" w:cs="Times New Roman"/>
          <w:b/>
          <w:bCs/>
          <w:color w:val="000000"/>
          <w:sz w:val="28"/>
          <w:szCs w:val="28"/>
        </w:rPr>
        <w:t>: Các nhân tố sinh thái của mô</w:t>
      </w:r>
      <w:r w:rsidRPr="00507162">
        <w:rPr>
          <w:rFonts w:ascii="Times New Roman" w:eastAsia="Times New Roman" w:hAnsi="Times New Roman" w:cs="Times New Roman"/>
          <w:b/>
          <w:bCs/>
          <w:color w:val="000000"/>
          <w:sz w:val="28"/>
          <w:szCs w:val="28"/>
        </w:rPr>
        <w:t>i trường?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xml:space="preserve">Nhân tố </w:t>
      </w:r>
      <w:r w:rsidR="00B62E4C">
        <w:rPr>
          <w:rFonts w:ascii="Times New Roman" w:eastAsia="Times New Roman" w:hAnsi="Times New Roman" w:cs="Times New Roman"/>
          <w:color w:val="000000"/>
          <w:sz w:val="28"/>
          <w:szCs w:val="28"/>
          <w:bdr w:val="none" w:sz="0" w:space="0" w:color="auto" w:frame="1"/>
          <w:shd w:val="clear" w:color="auto" w:fill="FFFFFF"/>
        </w:rPr>
        <w:t>sinh thái là những yếu tố của mô</w:t>
      </w:r>
      <w:r w:rsidRPr="00507162">
        <w:rPr>
          <w:rFonts w:ascii="Times New Roman" w:eastAsia="Times New Roman" w:hAnsi="Times New Roman" w:cs="Times New Roman"/>
          <w:color w:val="000000"/>
          <w:sz w:val="28"/>
          <w:szCs w:val="28"/>
          <w:bdr w:val="none" w:sz="0" w:space="0" w:color="auto" w:frame="1"/>
          <w:shd w:val="clear" w:color="auto" w:fill="FFFFFF"/>
        </w:rPr>
        <w:t>i trường tác động tới sinh vật.</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lastRenderedPageBreak/>
        <w:t>- Các nhân tố sinh thái được chia thành 2 nhóm: Nhóm nhân tố sinh thái v</w:t>
      </w:r>
      <w:r w:rsidR="00B62E4C">
        <w:rPr>
          <w:rFonts w:ascii="Times New Roman" w:eastAsia="Times New Roman" w:hAnsi="Times New Roman" w:cs="Times New Roman"/>
          <w:color w:val="000000"/>
          <w:sz w:val="28"/>
          <w:szCs w:val="28"/>
          <w:bdr w:val="none" w:sz="0" w:space="0" w:color="auto" w:frame="1"/>
          <w:shd w:val="clear" w:color="auto" w:fill="FFFFFF"/>
        </w:rPr>
        <w:t xml:space="preserve">ô </w:t>
      </w:r>
      <w:r w:rsidRPr="00507162">
        <w:rPr>
          <w:rFonts w:ascii="Times New Roman" w:eastAsia="Times New Roman" w:hAnsi="Times New Roman" w:cs="Times New Roman"/>
          <w:color w:val="000000"/>
          <w:sz w:val="28"/>
          <w:szCs w:val="28"/>
          <w:bdr w:val="none" w:sz="0" w:space="0" w:color="auto" w:frame="1"/>
          <w:shd w:val="clear" w:color="auto" w:fill="FFFFFF"/>
        </w:rPr>
        <w:t>sinh và nhóm nhân tố sinh thái hữu sinh.</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Nhóm nhân tố sinh thái hữu sinh bao gồm nhân tố sinh thái con người và nhân tố sinh thái các sinh vật khác</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 Câu 5</w:t>
      </w:r>
      <w:r w:rsidR="00507162" w:rsidRPr="00507162">
        <w:rPr>
          <w:rFonts w:ascii="Times New Roman" w:eastAsia="Times New Roman" w:hAnsi="Times New Roman" w:cs="Times New Roman"/>
          <w:b/>
          <w:bCs/>
          <w:color w:val="000000"/>
          <w:sz w:val="28"/>
          <w:szCs w:val="28"/>
        </w:rPr>
        <w:t>: Quan hệ cùng loài? ý nghĩa?</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Các sinh vật cùng loài sống gần nhau liên hệ với nhau hình thành nên nhóm cá thể</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Trong một nhóm cá thể có những mối quan hệ</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Hỗ trợ: Sinh vật được bảo vệ tốt hơn , kiếm được nhiều thức ăn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Cạnh tranh: Khi gặp điều kiện bất lợi các cá thể cùng loài các cá thể cùng loài cạnh tranh lẫn nhau, ngăn ngừa gia tăng số lượng cá thể và sự cạn kiệt nguồn thức ăn, một số cá thể có thể tách ra khỏi nhóm để sống riêng.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ý nghĩa: giúp sinh vật thích nghi được với m”i trường sống</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6</w:t>
      </w:r>
      <w:r w:rsidR="00507162" w:rsidRPr="00507162">
        <w:rPr>
          <w:rFonts w:ascii="Times New Roman" w:eastAsia="Times New Roman" w:hAnsi="Times New Roman" w:cs="Times New Roman"/>
          <w:b/>
          <w:bCs/>
          <w:color w:val="000000"/>
          <w:sz w:val="28"/>
          <w:szCs w:val="28"/>
        </w:rPr>
        <w:t>: Quan hệ khác loài?</w:t>
      </w:r>
    </w:p>
    <w:p w:rsidR="00507162" w:rsidRPr="00507162" w:rsidRDefault="00507162" w:rsidP="003A30D3">
      <w:pPr>
        <w:numPr>
          <w:ilvl w:val="0"/>
          <w:numId w:val="1"/>
        </w:numPr>
        <w:spacing w:after="0" w:line="300" w:lineRule="atLeast"/>
        <w:ind w:left="0"/>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Quan hệ: Bảng 44: trang 132 sách giáo khoa</w:t>
      </w:r>
    </w:p>
    <w:p w:rsidR="00507162" w:rsidRPr="00507162" w:rsidRDefault="00507162" w:rsidP="003A30D3">
      <w:pPr>
        <w:numPr>
          <w:ilvl w:val="0"/>
          <w:numId w:val="1"/>
        </w:numPr>
        <w:spacing w:after="0" w:line="300" w:lineRule="atLeast"/>
        <w:ind w:left="0"/>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xml:space="preserve">ý nghĩa: giúp </w:t>
      </w:r>
      <w:r w:rsidR="00B436AA">
        <w:rPr>
          <w:rFonts w:ascii="Times New Roman" w:eastAsia="Times New Roman" w:hAnsi="Times New Roman" w:cs="Times New Roman"/>
          <w:color w:val="000000"/>
          <w:sz w:val="28"/>
          <w:szCs w:val="28"/>
          <w:bdr w:val="none" w:sz="0" w:space="0" w:color="auto" w:frame="1"/>
          <w:shd w:val="clear" w:color="auto" w:fill="FFFFFF"/>
        </w:rPr>
        <w:t>sinh vật thích nghi được với môi</w:t>
      </w:r>
      <w:r w:rsidRPr="00507162">
        <w:rPr>
          <w:rFonts w:ascii="Times New Roman" w:eastAsia="Times New Roman" w:hAnsi="Times New Roman" w:cs="Times New Roman"/>
          <w:color w:val="000000"/>
          <w:sz w:val="28"/>
          <w:szCs w:val="28"/>
          <w:bdr w:val="none" w:sz="0" w:space="0" w:color="auto" w:frame="1"/>
          <w:shd w:val="clear" w:color="auto" w:fill="FFFFFF"/>
        </w:rPr>
        <w:t xml:space="preserve"> trường sống</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7</w:t>
      </w:r>
      <w:r w:rsidR="00507162" w:rsidRPr="00507162">
        <w:rPr>
          <w:rFonts w:ascii="Times New Roman" w:eastAsia="Times New Roman" w:hAnsi="Times New Roman" w:cs="Times New Roman"/>
          <w:b/>
          <w:bCs/>
          <w:color w:val="000000"/>
          <w:sz w:val="28"/>
          <w:szCs w:val="28"/>
        </w:rPr>
        <w:t>: Những đặc trưng cơ bản của quần thể?</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Tỉ lệ giới tính: Là tỉ lệ giữa số lượng cá thể đực/số lượng cá thể cái.Tỉ lệ này cho thấy tiềm năng sinh sản của quần thể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Thành phần nhóm tuổi:- Nhóm trước sinh sản( phía dưới) có vai trò chủ yếu làm tăng trưởng khối lượng và kích thước quần thể.</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Nhóm sinh sản(ở giữa) cho thấy khả năng sinh sản của các cá thể, quyết định mức sinh sản của quần thể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Nhóm sau sinh sản(phía trên) biểu hiện những cá thể kh”ng còn khả năng sinh sản nên kh”ng ảnh hưởng đến sự phát triển của quần thể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Mật độ quần thể: Là số lượng sinh vật có trong một đơn vị diện tích hay thể tích.Số lượng cá thể trong quần thể biến động theo mùa, theo năm, phụ thuộc vào nguồn thức ăn, nơ</w:t>
      </w:r>
      <w:r w:rsidR="00B436AA">
        <w:rPr>
          <w:rFonts w:ascii="Times New Roman" w:eastAsia="Times New Roman" w:hAnsi="Times New Roman" w:cs="Times New Roman"/>
          <w:color w:val="000000"/>
          <w:sz w:val="28"/>
          <w:szCs w:val="28"/>
          <w:bdr w:val="none" w:sz="0" w:space="0" w:color="auto" w:frame="1"/>
          <w:shd w:val="clear" w:color="auto" w:fill="FFFFFF"/>
        </w:rPr>
        <w:t>i ở và các điều kiện sống của mô</w:t>
      </w:r>
      <w:r w:rsidRPr="00507162">
        <w:rPr>
          <w:rFonts w:ascii="Times New Roman" w:eastAsia="Times New Roman" w:hAnsi="Times New Roman" w:cs="Times New Roman"/>
          <w:color w:val="000000"/>
          <w:sz w:val="28"/>
          <w:szCs w:val="28"/>
          <w:bdr w:val="none" w:sz="0" w:space="0" w:color="auto" w:frame="1"/>
          <w:shd w:val="clear" w:color="auto" w:fill="FFFFFF"/>
        </w:rPr>
        <w:t>i trường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b/>
          <w:bCs/>
          <w:color w:val="000000"/>
          <w:sz w:val="28"/>
          <w:szCs w:val="28"/>
        </w:rPr>
        <w:t xml:space="preserve">Câu </w:t>
      </w:r>
      <w:r w:rsidR="00540C27">
        <w:rPr>
          <w:rFonts w:ascii="Times New Roman" w:eastAsia="Times New Roman" w:hAnsi="Times New Roman" w:cs="Times New Roman"/>
          <w:b/>
          <w:bCs/>
          <w:color w:val="000000"/>
          <w:sz w:val="28"/>
          <w:szCs w:val="28"/>
        </w:rPr>
        <w:t>8</w:t>
      </w:r>
      <w:r w:rsidRPr="00507162">
        <w:rPr>
          <w:rFonts w:ascii="Times New Roman" w:eastAsia="Times New Roman" w:hAnsi="Times New Roman" w:cs="Times New Roman"/>
          <w:b/>
          <w:bCs/>
          <w:color w:val="000000"/>
          <w:sz w:val="28"/>
          <w:szCs w:val="28"/>
        </w:rPr>
        <w:t>: ý nghĩa của sự tăng dân số và phát triển xã hội?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Những đặc trưng về tỉ lệ giới tính, thành phần nhóm tuổi, sự tăng, giảm dân số có ảnh hưởng rất lớn tới chất lượng cuộc sống của con người và các chính sách kinh tế- xã hội của mỗi quốc gia.</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Để có sự phát triển bền vững, mỗi quốc gia cần phải phát triển dân số hợp lí. Kh”ng để dân số tăng quá nhanh dẫn tới thiếu nơi ở, nguồn thức ăn,</w:t>
      </w:r>
      <w:r w:rsidR="003A30D3">
        <w:rPr>
          <w:rFonts w:ascii="Times New Roman" w:eastAsia="Times New Roman" w:hAnsi="Times New Roman" w:cs="Times New Roman"/>
          <w:color w:val="000000"/>
          <w:sz w:val="28"/>
          <w:szCs w:val="28"/>
          <w:bdr w:val="none" w:sz="0" w:space="0" w:color="auto" w:frame="1"/>
          <w:shd w:val="clear" w:color="auto" w:fill="FFFFFF"/>
        </w:rPr>
        <w:t xml:space="preserve"> nước uống, ô nhiễm mô</w:t>
      </w:r>
      <w:r w:rsidRPr="00507162">
        <w:rPr>
          <w:rFonts w:ascii="Times New Roman" w:eastAsia="Times New Roman" w:hAnsi="Times New Roman" w:cs="Times New Roman"/>
          <w:color w:val="000000"/>
          <w:sz w:val="28"/>
          <w:szCs w:val="28"/>
          <w:bdr w:val="none" w:sz="0" w:space="0" w:color="auto" w:frame="1"/>
          <w:shd w:val="clear" w:color="auto" w:fill="FFFFFF"/>
        </w:rPr>
        <w:t>i trường, tàn phá rừng và các tài nguyên khác.</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à    Hiện nay, Việt</w:t>
      </w:r>
      <w:r w:rsidR="003A30D3">
        <w:rPr>
          <w:rFonts w:ascii="Times New Roman" w:eastAsia="Times New Roman" w:hAnsi="Times New Roman" w:cs="Times New Roman"/>
          <w:color w:val="000000"/>
          <w:sz w:val="28"/>
          <w:szCs w:val="28"/>
          <w:bdr w:val="none" w:sz="0" w:space="0" w:color="auto" w:frame="1"/>
          <w:shd w:val="clear" w:color="auto" w:fill="FFFFFF"/>
        </w:rPr>
        <w:t xml:space="preserve"> </w:t>
      </w:r>
      <w:r w:rsidRPr="00507162">
        <w:rPr>
          <w:rFonts w:ascii="Times New Roman" w:eastAsia="Times New Roman" w:hAnsi="Times New Roman" w:cs="Times New Roman"/>
          <w:color w:val="000000"/>
          <w:sz w:val="28"/>
          <w:szCs w:val="28"/>
          <w:bdr w:val="none" w:sz="0" w:space="0" w:color="auto" w:frame="1"/>
          <w:shd w:val="clear" w:color="auto" w:fill="FFFFFF"/>
        </w:rPr>
        <w:t>Namđan</w:t>
      </w:r>
      <w:r w:rsidR="003A30D3">
        <w:rPr>
          <w:rFonts w:ascii="Times New Roman" w:eastAsia="Times New Roman" w:hAnsi="Times New Roman" w:cs="Times New Roman"/>
          <w:color w:val="000000"/>
          <w:sz w:val="28"/>
          <w:szCs w:val="28"/>
          <w:bdr w:val="none" w:sz="0" w:space="0" w:color="auto" w:frame="1"/>
          <w:shd w:val="clear" w:color="auto" w:fill="FFFFFF"/>
        </w:rPr>
        <w:t>g thực hiện Pháp lệnh dân số nhằ</w:t>
      </w:r>
      <w:r w:rsidRPr="00507162">
        <w:rPr>
          <w:rFonts w:ascii="Times New Roman" w:eastAsia="Times New Roman" w:hAnsi="Times New Roman" w:cs="Times New Roman"/>
          <w:color w:val="000000"/>
          <w:sz w:val="28"/>
          <w:szCs w:val="28"/>
          <w:bdr w:val="none" w:sz="0" w:space="0" w:color="auto" w:frame="1"/>
          <w:shd w:val="clear" w:color="auto" w:fill="FFFFFF"/>
        </w:rPr>
        <w:t xml:space="preserve">m mục đích đảm bảo chất lượng cuộc sống của mỗi cá nhân, gia đình và toàn xã hội. Số con sinh </w:t>
      </w:r>
      <w:r w:rsidR="003A30D3">
        <w:rPr>
          <w:rFonts w:ascii="Times New Roman" w:eastAsia="Times New Roman" w:hAnsi="Times New Roman" w:cs="Times New Roman"/>
          <w:color w:val="000000"/>
          <w:sz w:val="28"/>
          <w:szCs w:val="28"/>
          <w:bdr w:val="none" w:sz="0" w:space="0" w:color="auto" w:frame="1"/>
          <w:shd w:val="clear" w:color="auto" w:fill="FFFFFF"/>
        </w:rPr>
        <w:t>ra phải phù hợp với khả năng nuô</w:t>
      </w:r>
      <w:r w:rsidRPr="00507162">
        <w:rPr>
          <w:rFonts w:ascii="Times New Roman" w:eastAsia="Times New Roman" w:hAnsi="Times New Roman" w:cs="Times New Roman"/>
          <w:color w:val="000000"/>
          <w:sz w:val="28"/>
          <w:szCs w:val="28"/>
          <w:bdr w:val="none" w:sz="0" w:space="0" w:color="auto" w:frame="1"/>
          <w:shd w:val="clear" w:color="auto" w:fill="FFFFFF"/>
        </w:rPr>
        <w:t xml:space="preserve">i dưỡng, chăm sóc của mỗi gia đình và hài hoà với sự phát triển kinh tế- </w:t>
      </w:r>
      <w:r w:rsidR="003A30D3">
        <w:rPr>
          <w:rFonts w:ascii="Times New Roman" w:eastAsia="Times New Roman" w:hAnsi="Times New Roman" w:cs="Times New Roman"/>
          <w:color w:val="000000"/>
          <w:sz w:val="28"/>
          <w:szCs w:val="28"/>
          <w:bdr w:val="none" w:sz="0" w:space="0" w:color="auto" w:frame="1"/>
          <w:shd w:val="clear" w:color="auto" w:fill="FFFFFF"/>
        </w:rPr>
        <w:t>xã hội, tài nguyên, mô</w:t>
      </w:r>
      <w:r w:rsidRPr="00507162">
        <w:rPr>
          <w:rFonts w:ascii="Times New Roman" w:eastAsia="Times New Roman" w:hAnsi="Times New Roman" w:cs="Times New Roman"/>
          <w:color w:val="000000"/>
          <w:sz w:val="28"/>
          <w:szCs w:val="28"/>
          <w:bdr w:val="none" w:sz="0" w:space="0" w:color="auto" w:frame="1"/>
          <w:shd w:val="clear" w:color="auto" w:fill="FFFFFF"/>
        </w:rPr>
        <w:t>i trường của đất nước.</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9</w:t>
      </w:r>
      <w:r w:rsidR="00507162" w:rsidRPr="00507162">
        <w:rPr>
          <w:rFonts w:ascii="Times New Roman" w:eastAsia="Times New Roman" w:hAnsi="Times New Roman" w:cs="Times New Roman"/>
          <w:b/>
          <w:bCs/>
          <w:color w:val="000000"/>
          <w:sz w:val="28"/>
          <w:szCs w:val="28"/>
        </w:rPr>
        <w:t>: Chuỗi thức ăn, lưới thức ăn?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w:t>
      </w:r>
      <w:r w:rsidRPr="00507162">
        <w:rPr>
          <w:rFonts w:ascii="Times New Roman" w:eastAsia="Times New Roman" w:hAnsi="Times New Roman" w:cs="Times New Roman"/>
          <w:color w:val="000000"/>
          <w:sz w:val="28"/>
          <w:szCs w:val="28"/>
        </w:rPr>
        <w:t> </w:t>
      </w:r>
      <w:r w:rsidRPr="00507162">
        <w:rPr>
          <w:rFonts w:ascii="Times New Roman" w:eastAsia="Times New Roman" w:hAnsi="Times New Roman" w:cs="Times New Roman"/>
          <w:b/>
          <w:bCs/>
          <w:color w:val="000000"/>
          <w:sz w:val="28"/>
          <w:szCs w:val="28"/>
          <w:u w:val="single"/>
        </w:rPr>
        <w:t>Chuỗi thức ăn: </w:t>
      </w:r>
      <w:r w:rsidRPr="00507162">
        <w:rPr>
          <w:rFonts w:ascii="Times New Roman" w:eastAsia="Times New Roman" w:hAnsi="Times New Roman" w:cs="Times New Roman"/>
          <w:color w:val="000000"/>
          <w:sz w:val="28"/>
          <w:szCs w:val="28"/>
          <w:bdr w:val="none" w:sz="0" w:space="0" w:color="auto" w:frame="1"/>
          <w:shd w:val="clear" w:color="auto" w:fill="FFFFFF"/>
        </w:rPr>
        <w:t>là một dãy các loài sinh vật có quan hệ về dinh dưỡng. Trong đó mỗi loài sinh vật là một mắt xích, nó vừa là sinh vật tiêu thụ mắt xích phía sau vừa là sinh vật bị mắt xích phía trước tiêu thụ.</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lastRenderedPageBreak/>
        <w:t>*</w:t>
      </w:r>
      <w:r w:rsidRPr="00507162">
        <w:rPr>
          <w:rFonts w:ascii="Times New Roman" w:eastAsia="Times New Roman" w:hAnsi="Times New Roman" w:cs="Times New Roman"/>
          <w:color w:val="000000"/>
          <w:sz w:val="28"/>
          <w:szCs w:val="28"/>
        </w:rPr>
        <w:t> </w:t>
      </w:r>
      <w:r w:rsidRPr="00507162">
        <w:rPr>
          <w:rFonts w:ascii="Times New Roman" w:eastAsia="Times New Roman" w:hAnsi="Times New Roman" w:cs="Times New Roman"/>
          <w:b/>
          <w:bCs/>
          <w:color w:val="000000"/>
          <w:sz w:val="28"/>
          <w:szCs w:val="28"/>
          <w:u w:val="single"/>
        </w:rPr>
        <w:t>Lưới thức ăn:</w:t>
      </w:r>
      <w:r w:rsidRPr="00507162">
        <w:rPr>
          <w:rFonts w:ascii="Times New Roman" w:eastAsia="Times New Roman" w:hAnsi="Times New Roman" w:cs="Times New Roman"/>
          <w:color w:val="000000"/>
          <w:sz w:val="28"/>
          <w:szCs w:val="28"/>
        </w:rPr>
        <w:t> </w:t>
      </w:r>
      <w:r w:rsidRPr="00507162">
        <w:rPr>
          <w:rFonts w:ascii="Times New Roman" w:eastAsia="Times New Roman" w:hAnsi="Times New Roman" w:cs="Times New Roman"/>
          <w:color w:val="000000"/>
          <w:sz w:val="28"/>
          <w:szCs w:val="28"/>
          <w:bdr w:val="none" w:sz="0" w:space="0" w:color="auto" w:frame="1"/>
          <w:shd w:val="clear" w:color="auto" w:fill="FFFFFF"/>
        </w:rPr>
        <w:t>Tron</w:t>
      </w:r>
      <w:r w:rsidR="00CE341A">
        <w:rPr>
          <w:rFonts w:ascii="Times New Roman" w:eastAsia="Times New Roman" w:hAnsi="Times New Roman" w:cs="Times New Roman"/>
          <w:color w:val="000000"/>
          <w:sz w:val="28"/>
          <w:szCs w:val="28"/>
          <w:bdr w:val="none" w:sz="0" w:space="0" w:color="auto" w:frame="1"/>
          <w:shd w:val="clear" w:color="auto" w:fill="FFFFFF"/>
        </w:rPr>
        <w:t>g tự nhiên một loài sinh vật khô</w:t>
      </w:r>
      <w:r w:rsidRPr="00507162">
        <w:rPr>
          <w:rFonts w:ascii="Times New Roman" w:eastAsia="Times New Roman" w:hAnsi="Times New Roman" w:cs="Times New Roman"/>
          <w:color w:val="000000"/>
          <w:sz w:val="28"/>
          <w:szCs w:val="28"/>
          <w:bdr w:val="none" w:sz="0" w:space="0" w:color="auto" w:frame="1"/>
          <w:shd w:val="clear" w:color="auto" w:fill="FFFFFF"/>
        </w:rPr>
        <w:t>ng phải chỉ tham gia vào một chuỗi thức ăn mà tham gia nhiều chuỗi thức ăn. Các chuỗi có mắt xích chung tạo thành lưới thức ăn.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Một lưới thức ăn hoàn chỉnh bao gồm 3 thành phần chủ yếu là sinh vật  sản xuất, sinh vật  tiêu thụ( gồm sinh vật tiêu thụ bậc 1, bậc 2 và bậc 3) và sinh vật phân giải</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10</w:t>
      </w:r>
      <w:r w:rsidR="00507162" w:rsidRPr="00507162">
        <w:rPr>
          <w:rFonts w:ascii="Times New Roman" w:eastAsia="Times New Roman" w:hAnsi="Times New Roman" w:cs="Times New Roman"/>
          <w:b/>
          <w:bCs/>
          <w:color w:val="000000"/>
          <w:sz w:val="28"/>
          <w:szCs w:val="28"/>
        </w:rPr>
        <w:t>: Vẽ sơ đồ lưới thức ăn </w:t>
      </w:r>
      <w:r w:rsidR="00507162" w:rsidRPr="00507162">
        <w:rPr>
          <w:rFonts w:ascii="Times New Roman" w:eastAsia="Times New Roman" w:hAnsi="Times New Roman" w:cs="Times New Roman"/>
          <w:b/>
          <w:bCs/>
          <w:i/>
          <w:iCs/>
          <w:color w:val="000000"/>
          <w:sz w:val="28"/>
          <w:szCs w:val="28"/>
        </w:rPr>
        <w:t>(Mối quan hệ về dinh dưỡng)</w:t>
      </w:r>
      <w:r w:rsidR="00507162" w:rsidRPr="00507162">
        <w:rPr>
          <w:rFonts w:ascii="Times New Roman" w:eastAsia="Times New Roman" w:hAnsi="Times New Roman" w:cs="Times New Roman"/>
          <w:b/>
          <w:bCs/>
          <w:color w:val="000000"/>
          <w:sz w:val="28"/>
          <w:szCs w:val="28"/>
        </w:rPr>
        <w:t> của các sinh vật sau trong một hệ sinh thái?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b/>
          <w:bCs/>
          <w:color w:val="000000"/>
          <w:sz w:val="28"/>
          <w:szCs w:val="28"/>
        </w:rPr>
        <w:t>thực vật, ếch, rắn, sâu, châu chấu, gà, dê, đại bàng, hổ, cáo, thỏ, sinh vật phân giải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w:t>
      </w:r>
      <w:r w:rsidR="0013104A">
        <w:rPr>
          <w:rFonts w:ascii="Times New Roman" w:eastAsia="Times New Roman" w:hAnsi="Times New Roman" w:cs="Times New Roman"/>
          <w:color w:val="000000"/>
          <w:sz w:val="28"/>
          <w:szCs w:val="28"/>
          <w:bdr w:val="none" w:sz="0" w:space="0" w:color="auto" w:frame="1"/>
          <w:shd w:val="clear" w:color="auto" w:fill="FFFFFF"/>
        </w:rPr>
        <w:t>( HS tự vẽ)</w:t>
      </w:r>
      <w:r w:rsidRPr="00507162">
        <w:rPr>
          <w:rFonts w:ascii="Times New Roman" w:eastAsia="Times New Roman" w:hAnsi="Times New Roman" w:cs="Times New Roman"/>
          <w:color w:val="000000"/>
          <w:sz w:val="28"/>
          <w:szCs w:val="28"/>
          <w:bdr w:val="none" w:sz="0" w:space="0" w:color="auto" w:frame="1"/>
          <w:shd w:val="clear" w:color="auto" w:fill="FFFFFF"/>
        </w:rPr>
        <w:t> </w:t>
      </w:r>
    </w:p>
    <w:p w:rsidR="00507162" w:rsidRPr="00507162" w:rsidRDefault="009831F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w:t>
      </w:r>
      <w:r w:rsidR="00540C27">
        <w:rPr>
          <w:rFonts w:ascii="Times New Roman" w:eastAsia="Times New Roman" w:hAnsi="Times New Roman" w:cs="Times New Roman"/>
          <w:b/>
          <w:bCs/>
          <w:color w:val="000000"/>
          <w:sz w:val="28"/>
          <w:szCs w:val="28"/>
        </w:rPr>
        <w:t>1</w:t>
      </w:r>
      <w:r w:rsidR="00507162" w:rsidRPr="00507162">
        <w:rPr>
          <w:rFonts w:ascii="Times New Roman" w:eastAsia="Times New Roman" w:hAnsi="Times New Roman" w:cs="Times New Roman"/>
          <w:b/>
          <w:bCs/>
          <w:color w:val="000000"/>
          <w:sz w:val="28"/>
          <w:szCs w:val="28"/>
        </w:rPr>
        <w:t>: Vai trò của con người</w:t>
      </w:r>
      <w:r w:rsidR="009C0554">
        <w:rPr>
          <w:rFonts w:ascii="Times New Roman" w:eastAsia="Times New Roman" w:hAnsi="Times New Roman" w:cs="Times New Roman"/>
          <w:b/>
          <w:bCs/>
          <w:color w:val="000000"/>
          <w:sz w:val="28"/>
          <w:szCs w:val="28"/>
        </w:rPr>
        <w:t xml:space="preserve"> trong việc bảo vệ và cải tạo mô</w:t>
      </w:r>
      <w:r w:rsidR="00507162" w:rsidRPr="00507162">
        <w:rPr>
          <w:rFonts w:ascii="Times New Roman" w:eastAsia="Times New Roman" w:hAnsi="Times New Roman" w:cs="Times New Roman"/>
          <w:b/>
          <w:bCs/>
          <w:color w:val="000000"/>
          <w:sz w:val="28"/>
          <w:szCs w:val="28"/>
        </w:rPr>
        <w:t>i trường tự nhiên?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Hạn chế sự gia tăng dân số</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Sử dụng có hiệu quả nguồn tài nguyên</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Pháp lệnh bảo vệ sinh vật</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Phục hồi trồng rừng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Xử lí rác thải</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Lai tạo giống có năng suất và phẩm chất tốt</w:t>
      </w:r>
    </w:p>
    <w:p w:rsidR="00507162" w:rsidRPr="00507162" w:rsidRDefault="009831F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w:t>
      </w:r>
      <w:r w:rsidR="00540C27">
        <w:rPr>
          <w:rFonts w:ascii="Times New Roman" w:eastAsia="Times New Roman" w:hAnsi="Times New Roman" w:cs="Times New Roman"/>
          <w:b/>
          <w:bCs/>
          <w:color w:val="000000"/>
          <w:sz w:val="28"/>
          <w:szCs w:val="28"/>
        </w:rPr>
        <w:t>2</w:t>
      </w:r>
      <w:r w:rsidR="005A72D5">
        <w:rPr>
          <w:rFonts w:ascii="Times New Roman" w:eastAsia="Times New Roman" w:hAnsi="Times New Roman" w:cs="Times New Roman"/>
          <w:b/>
          <w:bCs/>
          <w:color w:val="000000"/>
          <w:sz w:val="28"/>
          <w:szCs w:val="28"/>
        </w:rPr>
        <w:t>: Ô nhiễm mô</w:t>
      </w:r>
      <w:r w:rsidR="00507162" w:rsidRPr="00507162">
        <w:rPr>
          <w:rFonts w:ascii="Times New Roman" w:eastAsia="Times New Roman" w:hAnsi="Times New Roman" w:cs="Times New Roman"/>
          <w:b/>
          <w:bCs/>
          <w:color w:val="000000"/>
          <w:sz w:val="28"/>
          <w:szCs w:val="28"/>
        </w:rPr>
        <w:t>i trườ</w:t>
      </w:r>
      <w:r w:rsidR="005A72D5">
        <w:rPr>
          <w:rFonts w:ascii="Times New Roman" w:eastAsia="Times New Roman" w:hAnsi="Times New Roman" w:cs="Times New Roman"/>
          <w:b/>
          <w:bCs/>
          <w:color w:val="000000"/>
          <w:sz w:val="28"/>
          <w:szCs w:val="28"/>
        </w:rPr>
        <w:t xml:space="preserve">ng là gì? Nguyên nhân làm cho môi trường bị ô </w:t>
      </w:r>
      <w:r w:rsidR="00507162" w:rsidRPr="00507162">
        <w:rPr>
          <w:rFonts w:ascii="Times New Roman" w:eastAsia="Times New Roman" w:hAnsi="Times New Roman" w:cs="Times New Roman"/>
          <w:b/>
          <w:bCs/>
          <w:color w:val="000000"/>
          <w:sz w:val="28"/>
          <w:szCs w:val="28"/>
        </w:rPr>
        <w:t>nhiễm?</w:t>
      </w:r>
    </w:p>
    <w:p w:rsidR="00507162" w:rsidRPr="00507162" w:rsidRDefault="005A72D5"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Ô nhiễm môi trường là hiện tượng mô</w:t>
      </w:r>
      <w:r w:rsidR="00507162" w:rsidRPr="00507162">
        <w:rPr>
          <w:rFonts w:ascii="Times New Roman" w:eastAsia="Times New Roman" w:hAnsi="Times New Roman" w:cs="Times New Roman"/>
          <w:color w:val="000000"/>
          <w:sz w:val="28"/>
          <w:szCs w:val="28"/>
          <w:bdr w:val="none" w:sz="0" w:space="0" w:color="auto" w:frame="1"/>
          <w:shd w:val="clear" w:color="auto" w:fill="FFFFFF"/>
        </w:rPr>
        <w:t>i trừơng tự nhiên bị nhiễm bẩn đồng thời các tính chất vật lí hoá học, sinh học củ</w:t>
      </w:r>
      <w:r>
        <w:rPr>
          <w:rFonts w:ascii="Times New Roman" w:eastAsia="Times New Roman" w:hAnsi="Times New Roman" w:cs="Times New Roman"/>
          <w:color w:val="000000"/>
          <w:sz w:val="28"/>
          <w:szCs w:val="28"/>
          <w:bdr w:val="none" w:sz="0" w:space="0" w:color="auto" w:frame="1"/>
          <w:shd w:val="clear" w:color="auto" w:fill="FFFFFF"/>
        </w:rPr>
        <w:t>a mô</w:t>
      </w:r>
      <w:r w:rsidR="00507162" w:rsidRPr="00507162">
        <w:rPr>
          <w:rFonts w:ascii="Times New Roman" w:eastAsia="Times New Roman" w:hAnsi="Times New Roman" w:cs="Times New Roman"/>
          <w:color w:val="000000"/>
          <w:sz w:val="28"/>
          <w:szCs w:val="28"/>
          <w:bdr w:val="none" w:sz="0" w:space="0" w:color="auto" w:frame="1"/>
          <w:shd w:val="clear" w:color="auto" w:fill="FFFFFF"/>
        </w:rPr>
        <w:t>i trường bị thay đổi gây tác hại tới đời sống của con người và các sinh vật khác.</w:t>
      </w:r>
    </w:p>
    <w:p w:rsidR="00507162" w:rsidRPr="00507162" w:rsidRDefault="005A72D5"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Ô nhiễm mô</w:t>
      </w:r>
      <w:r w:rsidR="00507162" w:rsidRPr="00507162">
        <w:rPr>
          <w:rFonts w:ascii="Times New Roman" w:eastAsia="Times New Roman" w:hAnsi="Times New Roman" w:cs="Times New Roman"/>
          <w:color w:val="000000"/>
          <w:sz w:val="28"/>
          <w:szCs w:val="28"/>
          <w:bdr w:val="none" w:sz="0" w:space="0" w:color="auto" w:frame="1"/>
          <w:shd w:val="clear" w:color="auto" w:fill="FFFFFF"/>
        </w:rPr>
        <w:t>i trường do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Hoạt động của con ngừơi</w:t>
      </w:r>
      <w:r w:rsidR="00241F44">
        <w:rPr>
          <w:rFonts w:ascii="Times New Roman" w:eastAsia="Times New Roman" w:hAnsi="Times New Roman" w:cs="Times New Roman"/>
          <w:color w:val="000000"/>
          <w:sz w:val="28"/>
          <w:szCs w:val="28"/>
          <w:bdr w:val="none" w:sz="0" w:space="0" w:color="auto" w:frame="1"/>
          <w:shd w:val="clear" w:color="auto" w:fill="FFFFFF"/>
        </w:rPr>
        <w:t>:.....</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Hoạt động của tự nhiên: núi lửa, sinh vật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13</w:t>
      </w:r>
      <w:r w:rsidR="000A2AF3">
        <w:rPr>
          <w:rFonts w:ascii="Times New Roman" w:eastAsia="Times New Roman" w:hAnsi="Times New Roman" w:cs="Times New Roman"/>
          <w:b/>
          <w:bCs/>
          <w:color w:val="000000"/>
          <w:sz w:val="28"/>
          <w:szCs w:val="28"/>
        </w:rPr>
        <w:t>: Biện pháp hạn chế ô</w:t>
      </w:r>
      <w:r w:rsidR="00496909">
        <w:rPr>
          <w:rFonts w:ascii="Times New Roman" w:eastAsia="Times New Roman" w:hAnsi="Times New Roman" w:cs="Times New Roman"/>
          <w:b/>
          <w:bCs/>
          <w:color w:val="000000"/>
          <w:sz w:val="28"/>
          <w:szCs w:val="28"/>
        </w:rPr>
        <w:t xml:space="preserve"> nhiễm mô</w:t>
      </w:r>
      <w:r w:rsidR="00507162" w:rsidRPr="00507162">
        <w:rPr>
          <w:rFonts w:ascii="Times New Roman" w:eastAsia="Times New Roman" w:hAnsi="Times New Roman" w:cs="Times New Roman"/>
          <w:b/>
          <w:bCs/>
          <w:color w:val="000000"/>
          <w:sz w:val="28"/>
          <w:szCs w:val="28"/>
        </w:rPr>
        <w:t>i trường?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w:t>
      </w:r>
      <w:r w:rsidRPr="00507162">
        <w:rPr>
          <w:rFonts w:ascii="Times New Roman" w:eastAsia="Times New Roman" w:hAnsi="Times New Roman" w:cs="Times New Roman"/>
          <w:color w:val="000000"/>
          <w:sz w:val="28"/>
          <w:szCs w:val="28"/>
        </w:rPr>
        <w:t> </w:t>
      </w:r>
      <w:r w:rsidR="000A2AF3">
        <w:rPr>
          <w:rFonts w:ascii="Times New Roman" w:eastAsia="Times New Roman" w:hAnsi="Times New Roman" w:cs="Times New Roman"/>
          <w:b/>
          <w:bCs/>
          <w:color w:val="000000"/>
          <w:sz w:val="28"/>
          <w:szCs w:val="28"/>
        </w:rPr>
        <w:t>Hậu quả cuả ô</w:t>
      </w:r>
      <w:r w:rsidR="00496909">
        <w:rPr>
          <w:rFonts w:ascii="Times New Roman" w:eastAsia="Times New Roman" w:hAnsi="Times New Roman" w:cs="Times New Roman"/>
          <w:b/>
          <w:bCs/>
          <w:color w:val="000000"/>
          <w:sz w:val="28"/>
          <w:szCs w:val="28"/>
        </w:rPr>
        <w:t xml:space="preserve"> nhiễm mô</w:t>
      </w:r>
      <w:r w:rsidRPr="00507162">
        <w:rPr>
          <w:rFonts w:ascii="Times New Roman" w:eastAsia="Times New Roman" w:hAnsi="Times New Roman" w:cs="Times New Roman"/>
          <w:b/>
          <w:bCs/>
          <w:color w:val="000000"/>
          <w:sz w:val="28"/>
          <w:szCs w:val="28"/>
        </w:rPr>
        <w:t>i trường:</w:t>
      </w:r>
      <w:r w:rsidRPr="00507162">
        <w:rPr>
          <w:rFonts w:ascii="Times New Roman" w:eastAsia="Times New Roman" w:hAnsi="Times New Roman" w:cs="Times New Roman"/>
          <w:color w:val="000000"/>
          <w:sz w:val="28"/>
          <w:szCs w:val="28"/>
        </w:rPr>
        <w:t> </w:t>
      </w:r>
      <w:r w:rsidRPr="00507162">
        <w:rPr>
          <w:rFonts w:ascii="Times New Roman" w:eastAsia="Times New Roman" w:hAnsi="Times New Roman" w:cs="Times New Roman"/>
          <w:color w:val="000000"/>
          <w:sz w:val="28"/>
          <w:szCs w:val="28"/>
          <w:bdr w:val="none" w:sz="0" w:space="0" w:color="auto" w:frame="1"/>
          <w:shd w:val="clear" w:color="auto" w:fill="FFFFFF"/>
        </w:rPr>
        <w:t>làm ảnh hưởng tới sức khỏe và gây ra nhiều bệnh cho con người và sinh vật.</w:t>
      </w:r>
    </w:p>
    <w:p w:rsidR="00507162" w:rsidRPr="00507162" w:rsidRDefault="005D73D0"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 </w:t>
      </w:r>
      <w:r w:rsidR="00507162" w:rsidRPr="00507162">
        <w:rPr>
          <w:rFonts w:ascii="Times New Roman" w:eastAsia="Times New Roman" w:hAnsi="Times New Roman" w:cs="Times New Roman"/>
          <w:b/>
          <w:bCs/>
          <w:color w:val="000000"/>
          <w:sz w:val="28"/>
          <w:szCs w:val="28"/>
        </w:rPr>
        <w:t>Con người hoà</w:t>
      </w:r>
      <w:r>
        <w:rPr>
          <w:rFonts w:ascii="Times New Roman" w:eastAsia="Times New Roman" w:hAnsi="Times New Roman" w:cs="Times New Roman"/>
          <w:b/>
          <w:bCs/>
          <w:color w:val="000000"/>
          <w:sz w:val="28"/>
          <w:szCs w:val="28"/>
        </w:rPr>
        <w:t>n toàn có thể hạn chế ô</w:t>
      </w:r>
      <w:r w:rsidR="00496909">
        <w:rPr>
          <w:rFonts w:ascii="Times New Roman" w:eastAsia="Times New Roman" w:hAnsi="Times New Roman" w:cs="Times New Roman"/>
          <w:b/>
          <w:bCs/>
          <w:color w:val="000000"/>
          <w:sz w:val="28"/>
          <w:szCs w:val="28"/>
        </w:rPr>
        <w:t xml:space="preserve"> nhiễm mô</w:t>
      </w:r>
      <w:r w:rsidR="00507162" w:rsidRPr="00507162">
        <w:rPr>
          <w:rFonts w:ascii="Times New Roman" w:eastAsia="Times New Roman" w:hAnsi="Times New Roman" w:cs="Times New Roman"/>
          <w:b/>
          <w:bCs/>
          <w:color w:val="000000"/>
          <w:sz w:val="28"/>
          <w:szCs w:val="28"/>
        </w:rPr>
        <w:t>i trường:</w:t>
      </w:r>
      <w:r w:rsidR="00507162" w:rsidRPr="00507162">
        <w:rPr>
          <w:rFonts w:ascii="Times New Roman" w:eastAsia="Times New Roman" w:hAnsi="Times New Roman" w:cs="Times New Roman"/>
          <w:color w:val="000000"/>
          <w:sz w:val="28"/>
          <w:szCs w:val="28"/>
        </w:rPr>
        <w:t> </w:t>
      </w:r>
      <w:r w:rsidR="0020053E">
        <w:rPr>
          <w:rFonts w:ascii="Times New Roman" w:eastAsia="Times New Roman" w:hAnsi="Times New Roman" w:cs="Times New Roman"/>
          <w:color w:val="000000"/>
          <w:sz w:val="28"/>
          <w:szCs w:val="28"/>
          <w:bdr w:val="none" w:sz="0" w:space="0" w:color="auto" w:frame="1"/>
          <w:shd w:val="clear" w:color="auto" w:fill="FFFFFF"/>
        </w:rPr>
        <w:t>.</w:t>
      </w:r>
    </w:p>
    <w:p w:rsidR="00507162" w:rsidRPr="00507162" w:rsidRDefault="005D73D0"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 Trách nhiệm của mỗi người là phải hành động để phòng chống </w:t>
      </w:r>
      <w:r w:rsidR="0020053E">
        <w:rPr>
          <w:rFonts w:ascii="Times New Roman" w:eastAsia="Times New Roman" w:hAnsi="Times New Roman" w:cs="Times New Roman"/>
          <w:color w:val="000000"/>
          <w:sz w:val="28"/>
          <w:szCs w:val="28"/>
          <w:bdr w:val="none" w:sz="0" w:space="0" w:color="auto" w:frame="1"/>
          <w:shd w:val="clear" w:color="auto" w:fill="FFFFFF"/>
        </w:rPr>
        <w:t xml:space="preserve"> ...</w:t>
      </w:r>
    </w:p>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14</w:t>
      </w:r>
      <w:r w:rsidR="00507162" w:rsidRPr="00507162">
        <w:rPr>
          <w:rFonts w:ascii="Times New Roman" w:eastAsia="Times New Roman" w:hAnsi="Times New Roman" w:cs="Times New Roman"/>
          <w:b/>
          <w:bCs/>
          <w:color w:val="000000"/>
          <w:sz w:val="28"/>
          <w:szCs w:val="28"/>
        </w:rPr>
        <w:t>: Sử dụng hợp lí nguồn tài nguyên thiên nhiên?</w:t>
      </w:r>
    </w:p>
    <w:p w:rsidR="00507162" w:rsidRPr="00507162" w:rsidRDefault="00FB57BC"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w:t>
      </w:r>
      <w:r w:rsidR="007F1EDA">
        <w:rPr>
          <w:rFonts w:ascii="Times New Roman" w:eastAsia="Times New Roman" w:hAnsi="Times New Roman" w:cs="Times New Roman"/>
          <w:color w:val="000000"/>
          <w:sz w:val="28"/>
          <w:szCs w:val="28"/>
          <w:bdr w:val="none" w:sz="0" w:space="0" w:color="auto" w:frame="1"/>
          <w:shd w:val="clear" w:color="auto" w:fill="FFFFFF"/>
        </w:rPr>
        <w:t>Tài nguyên thiên nhiên không phải là vô</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 tận chúng ta cần phải sử dụng một cách tiết kiệm và hợp lí, vừa đáp ứng nhu cầu sử dụng tài nguyên của xã hội hiện tại vừa bảo đảm duy trì nguồn tài nguyên cho thế hệ mai sau.</w:t>
      </w:r>
    </w:p>
    <w:p w:rsidR="00507162" w:rsidRPr="00507162" w:rsidRDefault="00FB57BC"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 Bảo vệ rừng cây xanh trên mặt đất có vai trò quan trọng trong việc bảo vệ đất, nước và các tài nguyên sinh vật khác</w:t>
      </w:r>
    </w:p>
    <w:p w:rsidR="00507162" w:rsidRPr="00507162" w:rsidRDefault="009831F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w:t>
      </w:r>
      <w:r w:rsidR="00540C27">
        <w:rPr>
          <w:rFonts w:ascii="Times New Roman" w:eastAsia="Times New Roman" w:hAnsi="Times New Roman" w:cs="Times New Roman"/>
          <w:b/>
          <w:bCs/>
          <w:color w:val="000000"/>
          <w:sz w:val="28"/>
          <w:szCs w:val="28"/>
        </w:rPr>
        <w:t>âu 15</w:t>
      </w:r>
      <w:r w:rsidR="00507162" w:rsidRPr="00507162">
        <w:rPr>
          <w:rFonts w:ascii="Times New Roman" w:eastAsia="Times New Roman" w:hAnsi="Times New Roman" w:cs="Times New Roman"/>
          <w:b/>
          <w:bCs/>
          <w:color w:val="000000"/>
          <w:sz w:val="28"/>
          <w:szCs w:val="28"/>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Hoàn thành mối quan hệ giữa các loài sinh vật vào bảng dưới đây và cho biết: Sự khác nhau chủ yếu giữa quan hệ</w:t>
      </w:r>
      <w:r w:rsidR="00507162" w:rsidRPr="00507162">
        <w:rPr>
          <w:rFonts w:ascii="Times New Roman" w:eastAsia="Times New Roman" w:hAnsi="Times New Roman" w:cs="Times New Roman"/>
          <w:color w:val="000000"/>
          <w:sz w:val="28"/>
          <w:szCs w:val="28"/>
        </w:rPr>
        <w:t> </w:t>
      </w:r>
      <w:r w:rsidR="00507162" w:rsidRPr="00507162">
        <w:rPr>
          <w:rFonts w:ascii="Times New Roman" w:eastAsia="Times New Roman" w:hAnsi="Times New Roman" w:cs="Times New Roman"/>
          <w:b/>
          <w:bCs/>
          <w:color w:val="000000"/>
          <w:sz w:val="28"/>
          <w:szCs w:val="28"/>
        </w:rPr>
        <w:t>hỗ trợ</w:t>
      </w:r>
      <w:r w:rsidR="00507162" w:rsidRPr="00507162">
        <w:rPr>
          <w:rFonts w:ascii="Times New Roman" w:eastAsia="Times New Roman" w:hAnsi="Times New Roman" w:cs="Times New Roman"/>
          <w:color w:val="000000"/>
          <w:sz w:val="28"/>
          <w:szCs w:val="28"/>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và quan hệ</w:t>
      </w:r>
      <w:r w:rsidR="00507162" w:rsidRPr="00507162">
        <w:rPr>
          <w:rFonts w:ascii="Times New Roman" w:eastAsia="Times New Roman" w:hAnsi="Times New Roman" w:cs="Times New Roman"/>
          <w:color w:val="000000"/>
          <w:sz w:val="28"/>
          <w:szCs w:val="28"/>
        </w:rPr>
        <w:t> </w:t>
      </w:r>
      <w:r w:rsidR="00507162" w:rsidRPr="00507162">
        <w:rPr>
          <w:rFonts w:ascii="Times New Roman" w:eastAsia="Times New Roman" w:hAnsi="Times New Roman" w:cs="Times New Roman"/>
          <w:b/>
          <w:bCs/>
          <w:color w:val="000000"/>
          <w:sz w:val="28"/>
          <w:szCs w:val="28"/>
        </w:rPr>
        <w:t>đối địch</w:t>
      </w:r>
      <w:r w:rsidR="00507162" w:rsidRPr="00507162">
        <w:rPr>
          <w:rFonts w:ascii="Times New Roman" w:eastAsia="Times New Roman" w:hAnsi="Times New Roman" w:cs="Times New Roman"/>
          <w:color w:val="000000"/>
          <w:sz w:val="28"/>
          <w:szCs w:val="28"/>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của Sinh vật  khác loài là gì?</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w:t>
      </w:r>
    </w:p>
    <w:tbl>
      <w:tblPr>
        <w:tblW w:w="10140" w:type="dxa"/>
        <w:tblCellMar>
          <w:left w:w="0" w:type="dxa"/>
          <w:right w:w="0" w:type="dxa"/>
        </w:tblCellMar>
        <w:tblLook w:val="04A0" w:firstRow="1" w:lastRow="0" w:firstColumn="1" w:lastColumn="0" w:noHBand="0" w:noVBand="1"/>
      </w:tblPr>
      <w:tblGrid>
        <w:gridCol w:w="3960"/>
        <w:gridCol w:w="6180"/>
      </w:tblGrid>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b/>
                <w:bCs/>
                <w:sz w:val="28"/>
                <w:szCs w:val="28"/>
              </w:rPr>
              <w:t>Các loài khi sống chung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b/>
                <w:bCs/>
                <w:sz w:val="28"/>
                <w:szCs w:val="28"/>
              </w:rPr>
              <w:t>Tên  mối quan hệ và đặc điểm</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1. Tảo và nấm</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Cộng sinh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2. Cáo và gà</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Sinh vật ăn sinh vật khác</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lastRenderedPageBreak/>
              <w:t>3. Bò và dê trên cánh đồng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Cạnh tranh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4. Giun đũa trong ruột người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Kí sinh – nửa kí sinh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5. Đại bàng và thỏ</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Sinh vật ăn sinh vật khác</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6.  Địa y bám trên cành cây</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Hội sinh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7.  Lúa và cỏ dại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Cạnh tranh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8.  Vi khuẩn sống với rễ cây họ đậu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Cộng sinh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9.  Cá ép bám vào rùa biển</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Hội sinh</w:t>
            </w:r>
          </w:p>
        </w:tc>
      </w:tr>
      <w:tr w:rsidR="00507162" w:rsidRPr="00507162" w:rsidTr="00507162">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10. Ve bét trên da trâu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07162" w:rsidRPr="00507162" w:rsidRDefault="00507162" w:rsidP="003A30D3">
            <w:pPr>
              <w:spacing w:after="0" w:line="240" w:lineRule="auto"/>
              <w:jc w:val="both"/>
              <w:rPr>
                <w:rFonts w:ascii="Times New Roman" w:eastAsia="Times New Roman" w:hAnsi="Times New Roman" w:cs="Times New Roman"/>
                <w:sz w:val="28"/>
                <w:szCs w:val="28"/>
              </w:rPr>
            </w:pPr>
            <w:r w:rsidRPr="00507162">
              <w:rPr>
                <w:rFonts w:ascii="Times New Roman" w:eastAsia="Times New Roman" w:hAnsi="Times New Roman" w:cs="Times New Roman"/>
                <w:sz w:val="28"/>
                <w:szCs w:val="28"/>
              </w:rPr>
              <w:t>Kí sinh – nửa kí sinh</w:t>
            </w:r>
          </w:p>
        </w:tc>
      </w:tr>
    </w:tbl>
    <w:p w:rsidR="00507162" w:rsidRPr="00507162" w:rsidRDefault="00540C27"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b/>
          <w:bCs/>
          <w:color w:val="000000"/>
          <w:sz w:val="28"/>
          <w:szCs w:val="28"/>
        </w:rPr>
        <w:t>Câu 16</w:t>
      </w:r>
      <w:r w:rsidR="00507162" w:rsidRPr="00507162">
        <w:rPr>
          <w:rFonts w:ascii="Times New Roman" w:eastAsia="Times New Roman" w:hAnsi="Times New Roman" w:cs="Times New Roman"/>
          <w:b/>
          <w:bCs/>
          <w:color w:val="000000"/>
          <w:sz w:val="28"/>
          <w:szCs w:val="28"/>
        </w:rPr>
        <w:t>:</w:t>
      </w:r>
      <w:r w:rsidR="00507162" w:rsidRPr="00507162">
        <w:rPr>
          <w:rFonts w:ascii="Times New Roman" w:eastAsia="Times New Roman" w:hAnsi="Times New Roman" w:cs="Times New Roman"/>
          <w:color w:val="000000"/>
          <w:sz w:val="28"/>
          <w:szCs w:val="28"/>
        </w:rPr>
        <w:t> </w:t>
      </w:r>
      <w:r w:rsidR="00507162" w:rsidRPr="00507162">
        <w:rPr>
          <w:rFonts w:ascii="Times New Roman" w:eastAsia="Times New Roman" w:hAnsi="Times New Roman" w:cs="Times New Roman"/>
          <w:color w:val="000000"/>
          <w:sz w:val="28"/>
          <w:szCs w:val="28"/>
          <w:bdr w:val="none" w:sz="0" w:space="0" w:color="auto" w:frame="1"/>
          <w:shd w:val="clear" w:color="auto" w:fill="FFFFFF"/>
        </w:rPr>
        <w:t>Hiện tượng tự tỉa ở thực vật là mối quan hệ gì? Khi nào hiện tượng tự tỉa diễn ra mạnh mẽ? Trong thực tiễn sản xuất cần phải làm gì để tránh sự cạnh tranh gay gắt giữa các cá thể Sinh vật, làm giảm năng suất vật nuôi, cây trồng?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Đó là mối quan hệ cạnh tranh</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Khi trồng cây ở mật độ quá dày, thiếu ánh sáng</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Trong trồng trọt:</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+Trồng cây với mật độ thích hợp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Tỉa thưa cây                                                 </w:t>
      </w:r>
    </w:p>
    <w:p w:rsidR="00507162" w:rsidRPr="00507162" w:rsidRDefault="00507162"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sidRPr="00507162">
        <w:rPr>
          <w:rFonts w:ascii="Times New Roman" w:eastAsia="Times New Roman" w:hAnsi="Times New Roman" w:cs="Times New Roman"/>
          <w:color w:val="000000"/>
          <w:sz w:val="28"/>
          <w:szCs w:val="28"/>
          <w:bdr w:val="none" w:sz="0" w:space="0" w:color="auto" w:frame="1"/>
          <w:shd w:val="clear" w:color="auto" w:fill="FFFFFF"/>
        </w:rPr>
        <w:t>+ chăm sóc cây đầy đủ, tạo điều kiện cho cây trồng phát triển tốt, năng suất cao </w:t>
      </w:r>
    </w:p>
    <w:p w:rsidR="00507162" w:rsidRPr="00507162" w:rsidRDefault="00537290"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 Trong chăn nuô</w:t>
      </w:r>
      <w:r w:rsidR="00507162" w:rsidRPr="00507162">
        <w:rPr>
          <w:rFonts w:ascii="Times New Roman" w:eastAsia="Times New Roman" w:hAnsi="Times New Roman" w:cs="Times New Roman"/>
          <w:color w:val="000000"/>
          <w:sz w:val="28"/>
          <w:szCs w:val="28"/>
          <w:bdr w:val="none" w:sz="0" w:space="0" w:color="auto" w:frame="1"/>
          <w:shd w:val="clear" w:color="auto" w:fill="FFFFFF"/>
        </w:rPr>
        <w:t>i:</w:t>
      </w:r>
    </w:p>
    <w:p w:rsidR="00507162" w:rsidRPr="00507162" w:rsidRDefault="00537290" w:rsidP="003A30D3">
      <w:pPr>
        <w:spacing w:after="0" w:line="300" w:lineRule="atLeast"/>
        <w:jc w:val="both"/>
        <w:rPr>
          <w:rFonts w:ascii="Times New Roman" w:eastAsia="Times New Roman" w:hAnsi="Times New Roman" w:cs="Times New Roman"/>
          <w:color w:val="000000"/>
          <w:sz w:val="28"/>
          <w:szCs w:val="28"/>
          <w:bdr w:val="none" w:sz="0" w:space="0" w:color="auto" w:frame="1"/>
          <w:shd w:val="clear" w:color="auto" w:fill="FFFFFF"/>
        </w:rPr>
      </w:pPr>
      <w:r>
        <w:rPr>
          <w:rFonts w:ascii="Times New Roman" w:eastAsia="Times New Roman" w:hAnsi="Times New Roman" w:cs="Times New Roman"/>
          <w:color w:val="000000"/>
          <w:sz w:val="28"/>
          <w:szCs w:val="28"/>
          <w:bdr w:val="none" w:sz="0" w:space="0" w:color="auto" w:frame="1"/>
          <w:shd w:val="clear" w:color="auto" w:fill="FFFFFF"/>
        </w:rPr>
        <w:t>             Khi đàn quá đô</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ng, nhu cầu về thức </w:t>
      </w:r>
      <w:r>
        <w:rPr>
          <w:rFonts w:ascii="Times New Roman" w:eastAsia="Times New Roman" w:hAnsi="Times New Roman" w:cs="Times New Roman"/>
          <w:color w:val="000000"/>
          <w:sz w:val="28"/>
          <w:szCs w:val="28"/>
          <w:bdr w:val="none" w:sz="0" w:space="0" w:color="auto" w:frame="1"/>
          <w:shd w:val="clear" w:color="auto" w:fill="FFFFFF"/>
        </w:rPr>
        <w:t>ăn, chỗ ở trở nên thiếu thốn, môi trường bị ô</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 nhiễm ta cần phải tách đàn, cung cấp đầy đủ thức </w:t>
      </w:r>
      <w:r>
        <w:rPr>
          <w:rFonts w:ascii="Times New Roman" w:eastAsia="Times New Roman" w:hAnsi="Times New Roman" w:cs="Times New Roman"/>
          <w:color w:val="000000"/>
          <w:sz w:val="28"/>
          <w:szCs w:val="28"/>
          <w:bdr w:val="none" w:sz="0" w:space="0" w:color="auto" w:frame="1"/>
          <w:shd w:val="clear" w:color="auto" w:fill="FFFFFF"/>
        </w:rPr>
        <w:t>ăn cho chúng, kết hợp vệ sinh mô</w:t>
      </w:r>
      <w:r w:rsidR="00507162" w:rsidRPr="00507162">
        <w:rPr>
          <w:rFonts w:ascii="Times New Roman" w:eastAsia="Times New Roman" w:hAnsi="Times New Roman" w:cs="Times New Roman"/>
          <w:color w:val="000000"/>
          <w:sz w:val="28"/>
          <w:szCs w:val="28"/>
          <w:bdr w:val="none" w:sz="0" w:space="0" w:color="auto" w:frame="1"/>
          <w:shd w:val="clear" w:color="auto" w:fill="FFFFFF"/>
        </w:rPr>
        <w:t xml:space="preserve">i trường sạch sẽ, tạo điều kiện </w:t>
      </w:r>
      <w:r>
        <w:rPr>
          <w:rFonts w:ascii="Times New Roman" w:eastAsia="Times New Roman" w:hAnsi="Times New Roman" w:cs="Times New Roman"/>
          <w:color w:val="000000"/>
          <w:sz w:val="28"/>
          <w:szCs w:val="28"/>
          <w:bdr w:val="none" w:sz="0" w:space="0" w:color="auto" w:frame="1"/>
          <w:shd w:val="clear" w:color="auto" w:fill="FFFFFF"/>
        </w:rPr>
        <w:t>cho vật nuô</w:t>
      </w:r>
      <w:r w:rsidR="00507162" w:rsidRPr="00507162">
        <w:rPr>
          <w:rFonts w:ascii="Times New Roman" w:eastAsia="Times New Roman" w:hAnsi="Times New Roman" w:cs="Times New Roman"/>
          <w:color w:val="000000"/>
          <w:sz w:val="28"/>
          <w:szCs w:val="28"/>
          <w:bdr w:val="none" w:sz="0" w:space="0" w:color="auto" w:frame="1"/>
          <w:shd w:val="clear" w:color="auto" w:fill="FFFFFF"/>
        </w:rPr>
        <w:t>i phát triển tốt.            </w:t>
      </w:r>
    </w:p>
    <w:p w:rsidR="002D3BDE" w:rsidRPr="00507162" w:rsidRDefault="002D3BDE" w:rsidP="003A30D3">
      <w:pPr>
        <w:jc w:val="both"/>
        <w:rPr>
          <w:rFonts w:ascii="Times New Roman" w:hAnsi="Times New Roman" w:cs="Times New Roman"/>
          <w:sz w:val="28"/>
          <w:szCs w:val="28"/>
        </w:rPr>
      </w:pPr>
    </w:p>
    <w:sectPr w:rsidR="002D3BDE" w:rsidRPr="00507162" w:rsidSect="00507162">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164E8"/>
    <w:multiLevelType w:val="hybridMultilevel"/>
    <w:tmpl w:val="3A148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F3840"/>
    <w:multiLevelType w:val="multilevel"/>
    <w:tmpl w:val="9E14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987719"/>
    <w:multiLevelType w:val="hybridMultilevel"/>
    <w:tmpl w:val="1DD82986"/>
    <w:lvl w:ilvl="0" w:tplc="ACC804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162"/>
    <w:rsid w:val="00032357"/>
    <w:rsid w:val="00076610"/>
    <w:rsid w:val="000A2AF3"/>
    <w:rsid w:val="0013104A"/>
    <w:rsid w:val="001323F4"/>
    <w:rsid w:val="00174434"/>
    <w:rsid w:val="001A7350"/>
    <w:rsid w:val="0020053E"/>
    <w:rsid w:val="00241F44"/>
    <w:rsid w:val="002645BF"/>
    <w:rsid w:val="002D3BDE"/>
    <w:rsid w:val="003A30D3"/>
    <w:rsid w:val="00411136"/>
    <w:rsid w:val="00496909"/>
    <w:rsid w:val="004F0AF2"/>
    <w:rsid w:val="00507162"/>
    <w:rsid w:val="00537290"/>
    <w:rsid w:val="00540C27"/>
    <w:rsid w:val="005A72D5"/>
    <w:rsid w:val="005D73D0"/>
    <w:rsid w:val="00634181"/>
    <w:rsid w:val="00661D7C"/>
    <w:rsid w:val="0068580E"/>
    <w:rsid w:val="006B1438"/>
    <w:rsid w:val="00783BDF"/>
    <w:rsid w:val="007F1EDA"/>
    <w:rsid w:val="00804862"/>
    <w:rsid w:val="00825FEB"/>
    <w:rsid w:val="009831F2"/>
    <w:rsid w:val="009C0554"/>
    <w:rsid w:val="00A9371B"/>
    <w:rsid w:val="00B436AA"/>
    <w:rsid w:val="00B62E4C"/>
    <w:rsid w:val="00B875AE"/>
    <w:rsid w:val="00C044D7"/>
    <w:rsid w:val="00C11B22"/>
    <w:rsid w:val="00CC3E45"/>
    <w:rsid w:val="00CE341A"/>
    <w:rsid w:val="00DF32FE"/>
    <w:rsid w:val="00EB4287"/>
    <w:rsid w:val="00EC78B1"/>
    <w:rsid w:val="00F73F3F"/>
    <w:rsid w:val="00FB57BC"/>
    <w:rsid w:val="00FB7FCE"/>
    <w:rsid w:val="00FD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71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7162"/>
    <w:rPr>
      <w:b/>
      <w:bCs/>
    </w:rPr>
  </w:style>
  <w:style w:type="character" w:customStyle="1" w:styleId="apple-converted-space">
    <w:name w:val="apple-converted-space"/>
    <w:basedOn w:val="DefaultParagraphFont"/>
    <w:rsid w:val="00507162"/>
  </w:style>
  <w:style w:type="paragraph" w:customStyle="1" w:styleId="style5">
    <w:name w:val="style5"/>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7">
    <w:name w:val="style7"/>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07162"/>
    <w:rPr>
      <w:i/>
      <w:iCs/>
    </w:rPr>
  </w:style>
  <w:style w:type="paragraph" w:customStyle="1" w:styleId="style91">
    <w:name w:val="style91"/>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111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71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7162"/>
    <w:rPr>
      <w:b/>
      <w:bCs/>
    </w:rPr>
  </w:style>
  <w:style w:type="character" w:customStyle="1" w:styleId="apple-converted-space">
    <w:name w:val="apple-converted-space"/>
    <w:basedOn w:val="DefaultParagraphFont"/>
    <w:rsid w:val="00507162"/>
  </w:style>
  <w:style w:type="paragraph" w:customStyle="1" w:styleId="style5">
    <w:name w:val="style5"/>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7">
    <w:name w:val="style7"/>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07162"/>
    <w:rPr>
      <w:i/>
      <w:iCs/>
    </w:rPr>
  </w:style>
  <w:style w:type="paragraph" w:customStyle="1" w:styleId="style91">
    <w:name w:val="style91"/>
    <w:basedOn w:val="Normal"/>
    <w:rsid w:val="005071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11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122180">
      <w:bodyDiv w:val="1"/>
      <w:marLeft w:val="0"/>
      <w:marRight w:val="0"/>
      <w:marTop w:val="0"/>
      <w:marBottom w:val="0"/>
      <w:divBdr>
        <w:top w:val="none" w:sz="0" w:space="0" w:color="auto"/>
        <w:left w:val="none" w:sz="0" w:space="0" w:color="auto"/>
        <w:bottom w:val="none" w:sz="0" w:space="0" w:color="auto"/>
        <w:right w:val="none" w:sz="0" w:space="0" w:color="auto"/>
      </w:divBdr>
      <w:divsChild>
        <w:div w:id="301618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Vinatinhoc.net</Company>
  <LinksUpToDate>false</LinksUpToDate>
  <CharactersWithSpaces>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Windows_XP</dc:creator>
  <cp:lastModifiedBy>Admin</cp:lastModifiedBy>
  <cp:revision>2</cp:revision>
  <dcterms:created xsi:type="dcterms:W3CDTF">2019-04-22T03:44:00Z</dcterms:created>
  <dcterms:modified xsi:type="dcterms:W3CDTF">2019-04-22T03:44:00Z</dcterms:modified>
</cp:coreProperties>
</file>